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19" w:rsidRDefault="003C1A31">
      <w:pPr>
        <w:pStyle w:val="Body"/>
      </w:pPr>
      <w:bookmarkStart w:id="0" w:name="_GoBack"/>
      <w:bookmarkEnd w:id="0"/>
      <w:r>
        <w:t>In Ryan Heath's article "Upping Pension age is the clear way forward"</w:t>
      </w:r>
      <w:proofErr w:type="gramStart"/>
      <w:r>
        <w:t>,</w:t>
      </w:r>
      <w:proofErr w:type="gramEnd"/>
      <w:r>
        <w:t xml:space="preserve"> published on The Sydney Morning Herald's online opinion section, on the 16th of May 2014, he uses a pressing tone to argue that the pension age should be raised to 70. Conversely the </w:t>
      </w:r>
      <w:r>
        <w:t>satirical cartoon by Warren, suggests that the retirement age should not be lifted.</w:t>
      </w:r>
    </w:p>
    <w:p w:rsidR="00E26819" w:rsidRDefault="00E26819">
      <w:pPr>
        <w:pStyle w:val="Body"/>
      </w:pPr>
    </w:p>
    <w:p w:rsidR="00E26819" w:rsidRDefault="003C1A31">
      <w:pPr>
        <w:pStyle w:val="Body"/>
      </w:pPr>
      <w:r>
        <w:t>Throughout Heath's piece he positions himself to be a member of the young audience he targets. Using phrases such as 'we have', 'we can', 'we are', 'get us ready' and 'our</w:t>
      </w:r>
      <w:r>
        <w:t xml:space="preserve"> income' he manipulates to the reader to feel as though he both understands and empathises with the pressure placed on young people in financially supporting older generations in their retirement. Similarly, Heath highlights the plights of 'workers under 4</w:t>
      </w:r>
      <w:r>
        <w:t>5' in order to make his young audience believe that they already 'pay-as-they-go' for many services the older generation did not. He emphasises that not raising the pension age would unnecessarily and unfairly make them pay for even more.</w:t>
      </w:r>
    </w:p>
    <w:p w:rsidR="00E26819" w:rsidRDefault="00E26819">
      <w:pPr>
        <w:pStyle w:val="Body"/>
      </w:pPr>
    </w:p>
    <w:p w:rsidR="00E26819" w:rsidRDefault="003C1A31">
      <w:pPr>
        <w:pStyle w:val="Body"/>
      </w:pPr>
      <w:r>
        <w:t>Heath not only u</w:t>
      </w:r>
      <w:r>
        <w:t xml:space="preserve">ses the reader's emotions, but also uses logic to support his contention. By highlighting the discrepancy between increase in life expectancy versus the change in pension age, </w:t>
      </w:r>
      <w:proofErr w:type="gramStart"/>
      <w:r>
        <w:t>reader's</w:t>
      </w:r>
      <w:proofErr w:type="gramEnd"/>
      <w:r>
        <w:t xml:space="preserve"> are led to believe that the current pension system has not kept pace wi</w:t>
      </w:r>
      <w:r>
        <w:t xml:space="preserve">th modern life. He also compares Australia's system with that of Greece to demonstrate the possible outcomes and repercussions if change is not made, </w:t>
      </w:r>
      <w:proofErr w:type="gramStart"/>
      <w:r>
        <w:t>stating that</w:t>
      </w:r>
      <w:proofErr w:type="gramEnd"/>
      <w:r>
        <w:t xml:space="preserve"> "Greece is not the economic company that Australia wants to keep." This encourages the reader</w:t>
      </w:r>
      <w:r>
        <w:t xml:space="preserve"> to believe that </w:t>
      </w:r>
      <w:proofErr w:type="gramStart"/>
      <w:r>
        <w:t>raising</w:t>
      </w:r>
      <w:proofErr w:type="gramEnd"/>
      <w:r>
        <w:t xml:space="preserve"> the pension age is an important step in avoiding Greece's economic troubles and subsequent social issues.</w:t>
      </w:r>
    </w:p>
    <w:p w:rsidR="00E26819" w:rsidRDefault="00E26819">
      <w:pPr>
        <w:pStyle w:val="Body"/>
      </w:pPr>
    </w:p>
    <w:p w:rsidR="00E26819" w:rsidRDefault="003C1A31">
      <w:pPr>
        <w:pStyle w:val="Body"/>
      </w:pPr>
      <w:r>
        <w:t xml:space="preserve">The image accompanying Heath's article by Karl </w:t>
      </w:r>
      <w:proofErr w:type="spellStart"/>
      <w:r>
        <w:t>Hulzinger</w:t>
      </w:r>
      <w:proofErr w:type="spellEnd"/>
      <w:r>
        <w:t xml:space="preserve"> shows a man in limbo between retirement and employment. The green f</w:t>
      </w:r>
      <w:r>
        <w:t>ield and blue sky shown by the illustrator suggest to the reader that both employment and retirement offer a satisfying life for the "man" in hey he illustration.</w:t>
      </w:r>
    </w:p>
    <w:p w:rsidR="00E26819" w:rsidRDefault="00E26819">
      <w:pPr>
        <w:pStyle w:val="Body"/>
      </w:pPr>
    </w:p>
    <w:p w:rsidR="00E26819" w:rsidRDefault="003C1A31">
      <w:pPr>
        <w:pStyle w:val="Body"/>
      </w:pPr>
      <w:r>
        <w:t>Contrastingly, Warren cartoon uses humour and to suggest that continuing to lift the pension</w:t>
      </w:r>
      <w:r>
        <w:t xml:space="preserve"> age will leave the elderly working, perhaps forever. The caption </w:t>
      </w:r>
      <w:proofErr w:type="gramStart"/>
      <w:r>
        <w:t>states that</w:t>
      </w:r>
      <w:proofErr w:type="gramEnd"/>
      <w:r>
        <w:t xml:space="preserve"> "retirement is not an option" making the reader feel that people will be forced into working in their old age.</w:t>
      </w:r>
    </w:p>
    <w:p w:rsidR="00E26819" w:rsidRDefault="00E26819">
      <w:pPr>
        <w:pStyle w:val="Body"/>
      </w:pPr>
    </w:p>
    <w:p w:rsidR="00E26819" w:rsidRDefault="00E26819">
      <w:pPr>
        <w:pStyle w:val="Body"/>
      </w:pPr>
    </w:p>
    <w:p w:rsidR="00E26819" w:rsidRDefault="00E26819">
      <w:pPr>
        <w:pStyle w:val="Body"/>
      </w:pPr>
    </w:p>
    <w:p w:rsidR="00E26819" w:rsidRDefault="00E26819">
      <w:pPr>
        <w:pStyle w:val="Body"/>
      </w:pPr>
    </w:p>
    <w:p w:rsidR="00E26819" w:rsidRDefault="00E26819">
      <w:pPr>
        <w:pStyle w:val="Body"/>
      </w:pPr>
    </w:p>
    <w:sectPr w:rsidR="00E2681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1A31">
      <w:r>
        <w:separator/>
      </w:r>
    </w:p>
  </w:endnote>
  <w:endnote w:type="continuationSeparator" w:id="0">
    <w:p w:rsidR="00000000" w:rsidRDefault="003C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19" w:rsidRDefault="00E2681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1A31">
      <w:r>
        <w:separator/>
      </w:r>
    </w:p>
  </w:footnote>
  <w:footnote w:type="continuationSeparator" w:id="0">
    <w:p w:rsidR="00000000" w:rsidRDefault="003C1A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19" w:rsidRDefault="00E268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6819"/>
    <w:rsid w:val="003C1A31"/>
    <w:rsid w:val="00E2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1899</Characters>
  <Application>Microsoft Macintosh Word</Application>
  <DocSecurity>4</DocSecurity>
  <Lines>79</Lines>
  <Paragraphs>34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Ilyine</cp:lastModifiedBy>
  <cp:revision>2</cp:revision>
  <dcterms:created xsi:type="dcterms:W3CDTF">2014-05-16T05:15:00Z</dcterms:created>
  <dcterms:modified xsi:type="dcterms:W3CDTF">2014-05-16T05:15:00Z</dcterms:modified>
</cp:coreProperties>
</file>